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C0A" w:rsidRDefault="006F558F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329384</wp:posOffset>
                </wp:positionH>
                <wp:positionV relativeFrom="paragraph">
                  <wp:posOffset>345712</wp:posOffset>
                </wp:positionV>
                <wp:extent cx="6563904" cy="9878786"/>
                <wp:effectExtent l="0" t="0" r="27940" b="2730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904" cy="9878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696" w:rsidRPr="00E71696" w:rsidRDefault="00E71696" w:rsidP="00E7169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Консультация для родителей на тему:</w:t>
                            </w:r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7169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«Игровые технологии</w:t>
                            </w:r>
                          </w:p>
                          <w:p w:rsidR="00E71696" w:rsidRPr="00E71696" w:rsidRDefault="00E71696" w:rsidP="00E71696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7169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 в логопедической работе с детьми дошкольного возраста».</w:t>
                            </w:r>
                          </w:p>
                          <w:p w:rsidR="00E71696" w:rsidRPr="00E71696" w:rsidRDefault="00E71696" w:rsidP="00E71696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В наше время речь детей оставляет желать лучшего. Из года в год речь дошкольника ухудшается, нарушается не только звуковое произношение, но и ухудшается фонематический слух, страдает словарный запас слов, нарушается грамматический строй речи и связная речь в целом. На занятиях с детьми мы </w:t>
                            </w:r>
                            <w:proofErr w:type="gramStart"/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-п</w:t>
                            </w:r>
                            <w:proofErr w:type="gramEnd"/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едагоги исполь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зуем разнообразные речевые игры.</w:t>
                            </w:r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Вашему вниманию сегодня будет предоставлена серия игр, которые Вы можете легко применять на практике со своими детьми дома, не затрачивая на это, максимум времени. Итак, начнём".</w:t>
                            </w:r>
                          </w:p>
                          <w:p w:rsidR="00E71696" w:rsidRP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 Игра "Назови противоположные слова".</w:t>
                            </w:r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Другими словами, подбери слова-антонимы.</w:t>
                            </w:r>
                          </w:p>
                          <w:p w:rsidR="00E71696" w:rsidRP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Для усложнения можно разделить слова на группы: слова-предметы (существительные, слова-признаки (прилагательные); слова-действия (глаголы).</w:t>
                            </w:r>
                            <w:proofErr w:type="gramEnd"/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Примеры-день-ночь, идёт-стоит, </w:t>
                            </w:r>
                            <w:proofErr w:type="gramStart"/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красивый-страшный</w:t>
                            </w:r>
                            <w:proofErr w:type="gramEnd"/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71696" w:rsidRP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2. Игра "Свойства предметов".</w:t>
                            </w:r>
                          </w:p>
                          <w:p w:rsidR="00E71696" w:rsidRP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1 вариант: Родителям предлагают взять по одной карточке с нарисованным предметом и дать ему характеристику.</w:t>
                            </w:r>
                          </w:p>
                          <w:p w:rsidR="006F558F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2 вариант: Родителям предлагают взять по одной карточке с нарисованным предметом и дать ему характеристику, но карточку остальным родителям не показывать.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Игра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«Назови слово по-разному»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Пример-мишка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(медведь, Мишутка, Михайло </w:t>
                            </w:r>
                            <w:proofErr w:type="spellStart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Потапыч</w:t>
                            </w:r>
                            <w:proofErr w:type="spellEnd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медведюшко</w:t>
                            </w:r>
                            <w:proofErr w:type="spellEnd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Игра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«Что умеет делать кошка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(заяц, лиса, волки т. д.)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Родителям предлагается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, как можно больше назвать действий, которые может делать заданный зверь.</w:t>
                            </w:r>
                          </w:p>
                          <w:p w:rsidR="00E71696" w:rsidRPr="00300E83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5.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Игра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«Что может быть круглым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(квадратным, овальным)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6. </w:t>
                            </w:r>
                            <w:r w:rsidRPr="00E71696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sz w:val="28"/>
                                <w:szCs w:val="28"/>
                              </w:rPr>
                              <w:t>«Ширма»</w:t>
                            </w:r>
                            <w:r w:rsidRPr="00E71696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За ширмой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родитель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(вместе с ребёнком-если дети присутствуют на таком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семинаре-практикуме</w:t>
                            </w:r>
                            <w:proofErr w:type="gramStart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)д</w:t>
                            </w:r>
                            <w:proofErr w:type="gramEnd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остаёт из волшебного мешочка предмет и даёт ему описание. Остальные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родители отгадывают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Например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: Этот предмет сделан из бумаги, он в кожаном переплёте, в него записывают важные номера телефонов и адреса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(блокнот)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7.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Игра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«Подбери слово»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Педагог предлагает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родителям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подобрать слово к слову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«вкусный»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(кислый, высокая, широкий и т. д)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На полу кладут на одинаковом расстоянии 3 кубика, перешагивая через которые каждый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родитель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подбирает 3 слова к заданному слову.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8.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Игра с мячом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Родители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становятся в одну линию или по кругу. Педагог бросает каждому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родителю мяч и задаёт вопрос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>например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«Какая зима?»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(настроение, погода, осень, лето, весна)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Родители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дают по одному ответу, называя признак заданного слова. Задача-каждый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родитель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должен подобрать признак заданному слову.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9.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Игра 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iCs/>
                                <w:sz w:val="28"/>
                                <w:szCs w:val="28"/>
                              </w:rPr>
                              <w:t>«Подбери в рифму»</w:t>
                            </w:r>
                            <w:r w:rsidRPr="00300E83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Родителям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предлагается карточка с написанными тремя словами. В этой карточке -2 слова – рифмы, 1-лишнее. Задача - найти это лишнее слово. Усложнение задачи - составить четверостишие, используя слова-рифмы.</w:t>
                            </w:r>
                          </w:p>
                          <w:p w:rsidR="00E71696" w:rsidRPr="00586DA2" w:rsidRDefault="00E71696" w:rsidP="00E71696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Желаю Вам успехов в освоении этих игр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дома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Подготовила:</w:t>
                            </w:r>
                            <w:r w:rsidRPr="00E7169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учитель-логопед  Алина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Рифовна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Мастерова</w:t>
                            </w:r>
                            <w:proofErr w:type="spellEnd"/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71696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71696" w:rsidRPr="006F558F" w:rsidRDefault="00E71696" w:rsidP="00E7169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5.95pt;margin-top:27.2pt;width:516.85pt;height:77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" strokecolor="white [3212]">
                <v:textbox>
                  <w:txbxContent>
                    <w:p w:rsidR="00E71696" w:rsidRPr="00E71696" w:rsidRDefault="00E71696" w:rsidP="00E7169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Консультация для родителей на тему:</w:t>
                      </w:r>
                    </w:p>
                    <w:p w:rsidR="00E71696" w:rsidRDefault="00E71696" w:rsidP="00E71696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E7169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«Игровые технологии</w:t>
                      </w:r>
                    </w:p>
                    <w:p w:rsidR="00E71696" w:rsidRPr="00E71696" w:rsidRDefault="00E71696" w:rsidP="00E71696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E7169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 в логопедической работе с детьми дошкольного возраста».</w:t>
                      </w:r>
                    </w:p>
                    <w:p w:rsidR="00E71696" w:rsidRPr="00E71696" w:rsidRDefault="00E71696" w:rsidP="00E71696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В наше время речь детей оставляет желать лучшего. Из года в год речь дошкольника ухудшается, нарушается не только звуковое произношение, но и ухудшается фонематический слух, страдает словарный запас слов, нарушается грамматический строй речи и связная речь в целом. На занятиях с детьми мы </w:t>
                      </w:r>
                      <w:proofErr w:type="gramStart"/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-п</w:t>
                      </w:r>
                      <w:proofErr w:type="gramEnd"/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едагоги исполь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зуем разнообразные речевые игры.</w:t>
                      </w:r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Вашему вниманию сегодня будет предоставлена серия игр, которые Вы можете легко применять на практике со своими детьми дома, не затрачивая на это, максимум времени. Итак, начнём".</w:t>
                      </w:r>
                    </w:p>
                    <w:p w:rsidR="00E71696" w:rsidRP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1. Игра "Назови противоположные слова".</w:t>
                      </w:r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Другими словами, подбери слова-антонимы.</w:t>
                      </w:r>
                    </w:p>
                    <w:p w:rsidR="00E71696" w:rsidRP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Для усложнения можно разделить слова на группы: слова-предметы (существительные, слова-признаки (прилагательные); слова-действия (глаголы).</w:t>
                      </w:r>
                      <w:proofErr w:type="gramEnd"/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Примеры-день-ночь, идёт-стоит, </w:t>
                      </w:r>
                      <w:proofErr w:type="gramStart"/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красивый-страшный</w:t>
                      </w:r>
                      <w:proofErr w:type="gramEnd"/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E71696" w:rsidRP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2. Игра "Свойства предметов".</w:t>
                      </w:r>
                    </w:p>
                    <w:p w:rsidR="00E71696" w:rsidRP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1 вариант: Родителям предлагают взять по одной карточке с нарисованным предметом и дать ему характеристику.</w:t>
                      </w:r>
                    </w:p>
                    <w:p w:rsidR="006F558F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2 вариант: Родителям предлагают взять по одной карточке с нарисованным предметом и дать ему характеристику, но карточку остальным родителям не показывать.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3.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Игра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  <w:t>«Назови слово по-разному»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Пример-мишка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(медведь, Мишутка, Михайло </w:t>
                      </w:r>
                      <w:proofErr w:type="spellStart"/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Потапыч</w:t>
                      </w:r>
                      <w:proofErr w:type="spellEnd"/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медведюшко</w:t>
                      </w:r>
                      <w:proofErr w:type="spellEnd"/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)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4.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Игра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«Что умеет делать кошка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  <w:t>(заяц, лиса, волки т. д.)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Родителям предлагается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, как можно больше назвать действий, которые может делать заданный зверь.</w:t>
                      </w:r>
                    </w:p>
                    <w:p w:rsidR="00E71696" w:rsidRPr="00300E83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5.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Игра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«Что может быть круглым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  <w:t>(квадратным, овальным)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6. </w:t>
                      </w:r>
                      <w:r w:rsidRPr="00E71696">
                        <w:rPr>
                          <w:rFonts w:ascii="Times New Roman" w:eastAsia="Times New Roman" w:hAnsi="Times New Roman" w:cs="Times New Roman"/>
                          <w:b/>
                          <w:iCs/>
                          <w:sz w:val="28"/>
                          <w:szCs w:val="28"/>
                        </w:rPr>
                        <w:t>«Ширма»</w:t>
                      </w:r>
                      <w:r w:rsidRPr="00E71696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За ширмой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родитель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(вместе с ребёнком-если дети присутствуют на таком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семинаре-практикуме</w:t>
                      </w:r>
                      <w:proofErr w:type="gramStart"/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)д</w:t>
                      </w:r>
                      <w:proofErr w:type="gramEnd"/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остаёт из волшебного мешочка предмет и даёт ему описание. Остальные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родители отгадывают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</w:rPr>
                        <w:t>Например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: Этот предмет сделан из бумаги, он в кожаном переплёте, в него записывают важные номера телефонов и адреса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(блокнот)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7.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Игра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sz w:val="28"/>
                          <w:szCs w:val="28"/>
                        </w:rPr>
                        <w:t>«Подбери слово»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Педагог предлагает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родителям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подобрать слово к слову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«вкусный»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(кислый, высокая, широкий и т. д)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На полу кладут на одинаковом расстоянии 3 кубика, перешагивая через которые каждый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родитель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подбирает 3 слова к заданному слову.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8.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Игра с мячом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Родители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становятся в одну линию или по кругу. Педагог бросает каждому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родителю мяч и задаёт вопрос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u w:val="single"/>
                        </w:rPr>
                        <w:t>например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«Какая зима?»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(настроение, погода, осень, лето, весна)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Родители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дают по одному ответу, называя признак заданного слова. Задача-каждый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родитель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должен подобрать признак заданному слову.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9.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Игра 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iCs/>
                          <w:sz w:val="28"/>
                          <w:szCs w:val="28"/>
                        </w:rPr>
                        <w:t>«Подбери в рифму»</w:t>
                      </w:r>
                      <w:r w:rsidRPr="00300E83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Родителям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предлагается карточка с написанными тремя словами. В этой карточке -2 слова – рифмы, 1-лишнее. Задача - найти это лишнее слово. Усложнение задачи - составить четверостишие, используя слова-рифмы.</w:t>
                      </w:r>
                    </w:p>
                    <w:p w:rsidR="00E71696" w:rsidRPr="00586DA2" w:rsidRDefault="00E71696" w:rsidP="00E71696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Желаю Вам успехов в освоении этих игр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дома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!</w:t>
                      </w:r>
                    </w:p>
                    <w:p w:rsidR="00E71696" w:rsidRDefault="00E71696" w:rsidP="00E71696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Подготовила:</w:t>
                      </w:r>
                      <w:r w:rsidRPr="00E71696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учитель-логопед  Алина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Рифовна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Мастерова</w:t>
                      </w:r>
                      <w:proofErr w:type="spellEnd"/>
                    </w:p>
                    <w:p w:rsid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71696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71696" w:rsidRPr="006F558F" w:rsidRDefault="00E71696" w:rsidP="00E71696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804233" wp14:editId="37787392">
            <wp:extent cx="7280031" cy="10480431"/>
            <wp:effectExtent l="0" t="0" r="0" b="0"/>
            <wp:docPr id="1" name="Рисунок 1" descr="https://im2-tub-ru.yandex.net/i?id=05e02e121b12ac8cef188ce31c5051d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05e02e121b12ac8cef188ce31c5051da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1" cy="1048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58F" w:rsidRDefault="00C675CE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318044</wp:posOffset>
                </wp:positionH>
                <wp:positionV relativeFrom="paragraph">
                  <wp:posOffset>497840</wp:posOffset>
                </wp:positionV>
                <wp:extent cx="6563995" cy="9878695"/>
                <wp:effectExtent l="0" t="0" r="27305" b="2730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995" cy="987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5CE" w:rsidRDefault="00C675CE" w:rsidP="00C675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Консультация для родителей на тему:</w:t>
                            </w:r>
                          </w:p>
                          <w:p w:rsidR="008A6671" w:rsidRDefault="00C675CE" w:rsidP="008A6671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 xml:space="preserve">Развитие связной речи </w:t>
                            </w:r>
                          </w:p>
                          <w:p w:rsidR="00C675CE" w:rsidRPr="00C675CE" w:rsidRDefault="00C675CE" w:rsidP="008A6671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у детей старшего дошкольного возраста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».</w:t>
                            </w:r>
                          </w:p>
                          <w:p w:rsidR="004E5F2B" w:rsidRDefault="00C675CE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</w:pPr>
                            <w:r>
                              <w:t>Очень важно, проводя развивающие занятия с детьми 4-6 лет, стимулировать их речевую активность, выразительность речи, расширять словарь, вырабатывать способность к связному рассказу, изложению своих впечатлений и т. д. Но для этого вовсе не обязательны нудные каждодневные занятия. Лучше развивать речевые навыки в свободном общении с ребёнком, в творческих играх.</w:t>
                            </w:r>
                          </w:p>
                          <w:p w:rsidR="00C675CE" w:rsidRDefault="00C675CE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</w:pPr>
                            <w:r>
                              <w:t>Используйте для этих занятий то, что ваш дошкольник видит вокруг</w:t>
                            </w:r>
                            <w:proofErr w:type="gramStart"/>
                            <w:r>
                              <w:t>,-</w:t>
                            </w:r>
                            <w:proofErr w:type="gramEnd"/>
                            <w:r>
                              <w:t xml:space="preserve">дома, на улице, в дошкольном учреждении. “ Вот автомобиль, а что у него есть?” - “ Руль, сиденья, дверцы, колёса, мотор…” –  “А что есть у дерева?” -  “Корень, ствол, ветки, листья…”  </w:t>
                            </w:r>
                          </w:p>
                          <w:p w:rsidR="004E5F2B" w:rsidRDefault="00C675CE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</w:pPr>
                            <w:r>
                              <w:t xml:space="preserve">Когда </w:t>
                            </w:r>
                            <w:proofErr w:type="gramStart"/>
                            <w:r>
                              <w:t>вы вместе с ребёнком рассматриваете</w:t>
                            </w:r>
                            <w:proofErr w:type="gramEnd"/>
                            <w:r>
                              <w:t xml:space="preserve"> какой-то предмет, задавайте ему самые разнообразные вопросы: “Какой он величины? Какого цвета? Из чего </w:t>
                            </w:r>
                            <w:proofErr w:type="gramStart"/>
                            <w:r>
                              <w:t>сделан</w:t>
                            </w:r>
                            <w:proofErr w:type="gramEnd"/>
                            <w:r>
                              <w:t xml:space="preserve">? Для чего </w:t>
                            </w:r>
                            <w:proofErr w:type="gramStart"/>
                            <w:r>
                              <w:t>нужен</w:t>
                            </w:r>
                            <w:proofErr w:type="gramEnd"/>
                            <w:r>
                              <w:t>? ” Можно просто спросить: “ Какой он? ”  Так вы  побуждаете называть самые разные признаки предметов, помогаете развитию связной речи.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</w:pPr>
                            <w:r>
                              <w:t>Дети 4-5лет уже могут рассказать о событиях  собственной жизни, о своём личном опыте, причём делать это очень выразительно. Попробуйте предложить им помещённые ниже творческие задания.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Вспомни случай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</w:pPr>
                            <w:r>
                              <w:t>Выберите с ребёнком какое-то событие, в котором вы вместе недавно участвовали. По очереди рассказывайте друг другу, что видели, что делали. Припоминайте как можно больше деталей – до тех пор, пока уже не сможете ничего добавить к сказанному.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Говорим по-разному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</w:pPr>
                            <w:r>
                              <w:t xml:space="preserve"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Бюро путешествий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</w:pPr>
                            <w:r>
                              <w:t>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</w:t>
                            </w:r>
                            <w:proofErr w:type="gramStart"/>
                            <w:r>
                              <w:t>… П</w:t>
                            </w:r>
                            <w:proofErr w:type="gramEnd"/>
                            <w:r>
                              <w:t>утешествуя, делитесь впечатлениями.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Всегда под рукой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</w:pPr>
                            <w:proofErr w:type="gramStart"/>
                            <w:r>
                              <w:t>Нарисуйте на пальчиках малыша рожицы: одна -  улыбающаяся, другая – печальная, третья – удивляющаяся.</w:t>
                            </w:r>
                            <w:proofErr w:type="gramEnd"/>
                            <w:r>
                              <w:t xml:space="preserve">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Лучший друг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</w:pPr>
                            <w:r>
                              <w:t xml:space="preserve">Если вы ждёте в помещении, где разложены журналы, можете поиграть в “рассказы о лучшем друге”. </w:t>
                            </w:r>
                            <w:r w:rsidR="004E5F2B">
                              <w:t>Попросите ребенка</w:t>
                            </w:r>
                            <w:r>
                              <w:t xml:space="preserve"> рассказать о своём “лучшем друге”. Где он живёт? В какие игры любит  играть? Он спокойный или любит побегать? Что ещё можно о нём рассказать?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Мой репортаж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ind w:firstLine="708"/>
                              <w:jc w:val="both"/>
                            </w:pPr>
                            <w:r>
                              <w:t>Вы с ребёнком побывали в какой-то поездке только вдвоём, без других членов семьи. Предложите ему составить репортаж о своём путешествии. Дайте ребёнку возможность самому выбрать, о чём рассказывать, без наводящих вопросов. Если начнёт фантазировать, не останавливайте. Речь малыша развивается независимо от того, какие события – реальные или вымышленные – им воспроизводятся.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a6"/>
                              </w:rPr>
                              <w:t>Чем закончилось?</w:t>
                            </w:r>
                          </w:p>
                          <w:p w:rsidR="00C42516" w:rsidRDefault="00C42516" w:rsidP="004E5F2B">
                            <w:pPr>
                              <w:pStyle w:val="a5"/>
                              <w:spacing w:before="0" w:beforeAutospacing="0" w:after="0" w:afterAutospacing="0"/>
                            </w:pPr>
                            <w:r>
                      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“вспомните” про неотложное дело, которое вы должны сделать именно сейчас, но попросите ребёнка рассказать вам позже, что произойдёт дальше в мультфильме и чем он закончится. Не забудьте поблагодарить вашего рассказчика!</w:t>
                            </w:r>
                          </w:p>
                          <w:p w:rsidR="004E5F2B" w:rsidRPr="00586DA2" w:rsidRDefault="004E5F2B" w:rsidP="004E5F2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Желаю Вам успехов в освоении этих игр </w:t>
                            </w:r>
                            <w:r w:rsidRPr="00BB7F5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дома</w:t>
                            </w:r>
                            <w:r w:rsidRPr="00586DA2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4E5F2B" w:rsidRDefault="004E5F2B" w:rsidP="004E5F2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7169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Подготовила:</w:t>
                            </w:r>
                            <w:r w:rsidRPr="00E7169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учитель-логопед  Алина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Рифовна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Мастерова</w:t>
                            </w:r>
                            <w:proofErr w:type="spellEnd"/>
                          </w:p>
                          <w:p w:rsidR="00C675CE" w:rsidRDefault="00C675CE" w:rsidP="00C675C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75CE" w:rsidRDefault="00C675CE" w:rsidP="00C675C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75CE" w:rsidRDefault="00C675CE" w:rsidP="00C675C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75CE" w:rsidRDefault="00C675CE" w:rsidP="00C675C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75CE" w:rsidRDefault="00C675CE" w:rsidP="00C675C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75CE" w:rsidRDefault="00C675CE" w:rsidP="00C675C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25.05pt;margin-top:39.2pt;width:516.85pt;height:77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" strokecolor="white [3212]">
                <v:textbox>
                  <w:txbxContent>
                    <w:p w:rsidR="00C675CE" w:rsidRDefault="00C675CE" w:rsidP="00C675C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Консультация для родителей на тему:</w:t>
                      </w:r>
                    </w:p>
                    <w:p w:rsidR="008A6671" w:rsidRDefault="00C675CE" w:rsidP="008A6671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 xml:space="preserve">Развитие связной речи </w:t>
                      </w:r>
                    </w:p>
                    <w:p w:rsidR="00C675CE" w:rsidRPr="00C675CE" w:rsidRDefault="00C675CE" w:rsidP="008A6671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у детей старшего дошкольного возраста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».</w:t>
                      </w:r>
                    </w:p>
                    <w:p w:rsidR="004E5F2B" w:rsidRDefault="00C675CE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</w:pPr>
                      <w:r>
                        <w:t>Очень важно, проводя развивающие занятия с детьми 4-6 лет, стимулировать их речевую активность, выразительность речи, расширять словарь, вырабатывать способность к связному рассказу, изложению своих впечатлений и т. д. Но для этого вовсе не обязательны нудные каждодневные занятия. Лучше развивать речевые навыки в свободном общении с ребёнком, в творческих играх.</w:t>
                      </w:r>
                    </w:p>
                    <w:p w:rsidR="00C675CE" w:rsidRDefault="00C675CE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</w:pPr>
                      <w:r>
                        <w:t>Используйте для этих занятий то, что ваш дошкольник видит вокруг</w:t>
                      </w:r>
                      <w:proofErr w:type="gramStart"/>
                      <w:r>
                        <w:t>,-</w:t>
                      </w:r>
                      <w:proofErr w:type="gramEnd"/>
                      <w:r>
                        <w:t xml:space="preserve">дома, на улице, в дошкольном учреждении. “ Вот автомобиль, а что у него есть?” - “ Руль, сиденья, дверцы, колёса, мотор…” –  “А что есть у дерева?” -  “Корень, ствол, ветки, листья…”  </w:t>
                      </w:r>
                    </w:p>
                    <w:p w:rsidR="004E5F2B" w:rsidRDefault="00C675CE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</w:pPr>
                      <w:r>
                        <w:t xml:space="preserve">Когда </w:t>
                      </w:r>
                      <w:proofErr w:type="gramStart"/>
                      <w:r>
                        <w:t>вы вместе с ребёнком рассматриваете</w:t>
                      </w:r>
                      <w:proofErr w:type="gramEnd"/>
                      <w:r>
                        <w:t xml:space="preserve"> какой-то предмет, задавайте ему самые разнообразные вопросы: “Какой он величины? Какого цвета? Из чего </w:t>
                      </w:r>
                      <w:proofErr w:type="gramStart"/>
                      <w:r>
                        <w:t>сделан</w:t>
                      </w:r>
                      <w:proofErr w:type="gramEnd"/>
                      <w:r>
                        <w:t xml:space="preserve">? Для чего </w:t>
                      </w:r>
                      <w:proofErr w:type="gramStart"/>
                      <w:r>
                        <w:t>нужен</w:t>
                      </w:r>
                      <w:proofErr w:type="gramEnd"/>
                      <w:r>
                        <w:t>? ” Можно просто спросить: “ Какой он? ”  Так вы  побуждаете называть самые разные признаки предметов, помогаете развитию связной речи.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</w:pPr>
                      <w:r>
                        <w:t>Дети 4-5лет уже могут рассказать о событиях  собственной жизни, о своём личном опыте, причём делать это очень выразительно. Попробуйте предложить им помещённые ниже творческие задания.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Вспомни случай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</w:pPr>
                      <w:r>
                        <w:t>Выберите с ребёнком какое-то событие, в котором вы вместе недавно участвовали. По очереди рассказывайте друг другу, что видели, что делали. Припоминайте как можно больше деталей – до тех пор, пока уже не сможете ничего добавить к сказанному.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Говорим по-разному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</w:pPr>
                      <w:r>
                        <w:t xml:space="preserve"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Бюро путешествий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</w:pPr>
                      <w:r>
                        <w:t>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</w:t>
                      </w:r>
                      <w:proofErr w:type="gramStart"/>
                      <w:r>
                        <w:t>… П</w:t>
                      </w:r>
                      <w:proofErr w:type="gramEnd"/>
                      <w:r>
                        <w:t>утешествуя, делитесь впечатлениями.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Всегда под рукой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</w:pPr>
                      <w:proofErr w:type="gramStart"/>
                      <w:r>
                        <w:t>Нарисуйте на пальчиках малыша рожицы: одна -  улыбающаяся, другая – печальная, третья – удивляющаяся.</w:t>
                      </w:r>
                      <w:proofErr w:type="gramEnd"/>
                      <w:r>
                        <w:t xml:space="preserve">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Лучший друг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</w:pPr>
                      <w:r>
                        <w:t xml:space="preserve">Если вы ждёте в помещении, где разложены журналы, можете поиграть в “рассказы о лучшем друге”. </w:t>
                      </w:r>
                      <w:r w:rsidR="004E5F2B">
                        <w:t>Попросите ребенка</w:t>
                      </w:r>
                      <w:r>
                        <w:t xml:space="preserve"> рассказать о своём “лучшем друге”. Где он живёт? В какие игры любит  играть? Он спокойный или любит побегать? Что ещё можно о нём рассказать?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Мой репортаж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ind w:firstLine="708"/>
                        <w:jc w:val="both"/>
                      </w:pPr>
                      <w:r>
                        <w:t>Вы с ребёнком побывали в какой-то поездке только вдвоём, без других членов семьи. Предложите ему составить репортаж о своём путешествии. Дайте ребёнку возможность самому выбрать, о чём рассказывать, без наводящих вопросов. Если начнёт фантазировать, не останавливайте. Речь малыша развивается независимо от того, какие события – реальные или вымышленные – им воспроизводятся.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a6"/>
                        </w:rPr>
                        <w:t>Чем закончилось?</w:t>
                      </w:r>
                    </w:p>
                    <w:p w:rsidR="00C42516" w:rsidRDefault="00C42516" w:rsidP="004E5F2B">
                      <w:pPr>
                        <w:pStyle w:val="a5"/>
                        <w:spacing w:before="0" w:beforeAutospacing="0" w:after="0" w:afterAutospacing="0"/>
                      </w:pPr>
                      <w:r>
                        <w:t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“вспомните” про неотложное дело, которое вы должны сделать именно сейчас, но попросите ребёнка рассказать вам позже, что произойдёт дальше в мультфильме и чем он закончится. Не забудьте поблагодарить вашего рассказчика!</w:t>
                      </w:r>
                    </w:p>
                    <w:p w:rsidR="004E5F2B" w:rsidRPr="00586DA2" w:rsidRDefault="004E5F2B" w:rsidP="004E5F2B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Желаю Вам успехов в освоении этих игр </w:t>
                      </w:r>
                      <w:r w:rsidRPr="00BB7F5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дома</w:t>
                      </w:r>
                      <w:r w:rsidRPr="00586DA2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!</w:t>
                      </w:r>
                    </w:p>
                    <w:p w:rsidR="004E5F2B" w:rsidRDefault="004E5F2B" w:rsidP="004E5F2B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E7169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Подготовила:</w:t>
                      </w:r>
                      <w:r w:rsidRPr="00E71696">
                        <w:rPr>
                          <w:rFonts w:ascii="Times New Roman" w:eastAsia="Times New Roman" w:hAnsi="Times New Roman" w:cs="Times New Roman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учитель-логопед  Алина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Рифовна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Мастерова</w:t>
                      </w:r>
                      <w:proofErr w:type="spellEnd"/>
                    </w:p>
                    <w:p w:rsidR="00C675CE" w:rsidRDefault="00C675CE" w:rsidP="00C675C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675CE" w:rsidRDefault="00C675CE" w:rsidP="00C675C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675CE" w:rsidRDefault="00C675CE" w:rsidP="00C675C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675CE" w:rsidRDefault="00C675CE" w:rsidP="00C675C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675CE" w:rsidRDefault="00C675CE" w:rsidP="00C675C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675CE" w:rsidRDefault="00C675CE" w:rsidP="00C675C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7D6E83" wp14:editId="36055BA0">
            <wp:extent cx="7280031" cy="10480431"/>
            <wp:effectExtent l="0" t="0" r="0" b="0"/>
            <wp:docPr id="4" name="Рисунок 4" descr="https://im2-tub-ru.yandex.net/i?id=05e02e121b12ac8cef188ce31c5051d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05e02e121b12ac8cef188ce31c5051da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31" cy="1048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9B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AA5819" wp14:editId="430280E3">
                <wp:simplePos x="0" y="0"/>
                <wp:positionH relativeFrom="column">
                  <wp:posOffset>469900</wp:posOffset>
                </wp:positionH>
                <wp:positionV relativeFrom="paragraph">
                  <wp:posOffset>315703</wp:posOffset>
                </wp:positionV>
                <wp:extent cx="6563995" cy="9878695"/>
                <wp:effectExtent l="0" t="0" r="27305" b="2730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995" cy="987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9B9" w:rsidRDefault="00EC39B9" w:rsidP="00EC39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32"/>
                                <w:szCs w:val="32"/>
                              </w:rPr>
                              <w:t>Консультация для родителей на тему:</w:t>
                            </w:r>
                          </w:p>
                          <w:p w:rsidR="00CB0D66" w:rsidRPr="00CB0D66" w:rsidRDefault="00EC39B9" w:rsidP="00CB0D66">
                            <w:pPr>
                              <w:shd w:val="clear" w:color="auto" w:fill="FFFFFF"/>
                              <w:spacing w:after="0" w:line="240" w:lineRule="auto"/>
                              <w:ind w:right="-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pacing w:val="-1"/>
                                <w:sz w:val="28"/>
                                <w:szCs w:val="28"/>
                              </w:rPr>
                            </w:pPr>
                            <w:r w:rsidRPr="00CB0D6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>«</w:t>
                            </w:r>
                            <w:r w:rsidR="00CB0D66" w:rsidRPr="00CB0D6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pacing w:val="-1"/>
                                <w:sz w:val="28"/>
                                <w:szCs w:val="28"/>
                              </w:rPr>
                              <w:t>Требования к связной речи</w:t>
                            </w:r>
                          </w:p>
                          <w:p w:rsidR="00CB0D66" w:rsidRPr="00CB0D66" w:rsidRDefault="00CB0D66" w:rsidP="00CB0D66">
                            <w:pPr>
                              <w:spacing w:after="0" w:line="240" w:lineRule="auto"/>
                              <w:ind w:firstLine="70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pacing w:val="-1"/>
                                <w:sz w:val="28"/>
                                <w:szCs w:val="28"/>
                              </w:rPr>
                            </w:pPr>
                            <w:r w:rsidRPr="00CB0D6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FF0000"/>
                                <w:spacing w:val="-1"/>
                                <w:sz w:val="28"/>
                                <w:szCs w:val="28"/>
                              </w:rPr>
                              <w:t>и ее лексико-грамматическому оформлению»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36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Умение связно, интересно, в доступной форме донести до детей то или иное передаваемое в речи содержание является необходимым качеством речи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человека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50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Последовательно излагая  мысли,  воспитатель  не должен загромождать свою речь  непонятными словами, сложными обора там и, длинными фразами.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tabs>
                                <w:tab w:val="left" w:pos="2959"/>
                                <w:tab w:val="left" w:pos="5465"/>
                              </w:tabs>
                              <w:spacing w:after="0" w:line="240" w:lineRule="auto"/>
                              <w:ind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Речь лучше воспринимается детьми, если она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 состоит из коротких фраз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так 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как при употреблении длинных, да к тому же в грам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матическом отношении сложно построенных фраз детям трудно установить связь между частями, осмыслить и попять содержание.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43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Нельзя ограничиваться употреблением только простых пред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ложений. Важно шире использовать сложносочиненные и слож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ноподчиненные предложения.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9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 слушании рассказа, насыщенного сложными оборотами, дошкольникам трудно проследить за мыслью педагога, запомнить содержание, и такой рассказ не принесет им пользы.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9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Доступность, понятность речи воспитателя достигается, прежде всего, благодаря правильному и точному использованию слов. Сло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варный запас русскою языка богат, он постоянно пополняется но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выми словами; исчезают слова, вышедшие из употребления.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2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общении с детьми воспитателю необходимо широко исполь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зовать лексическое богатство родного языка, учитывая возраст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ные особенности: подбирать и употреблять в своей речи такие слова, которые были бы доступны для понимания и легки для ус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воения.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14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 разговоре о детьми следует употреблять слова литературного языка, не допуская грубых слов, взбегая просторечий </w:t>
                            </w:r>
                            <w:proofErr w:type="gramStart"/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proofErr w:type="gramEnd"/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диалек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 xml:space="preserve">тизмов, а также слов, вышедших из употребления. </w:t>
                            </w:r>
                          </w:p>
                          <w:p w:rsid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14" w:firstLine="49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качестве недостатков словаря воспитателя можно назвать частое употребление слов с уменьшительно-ласкательными суф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 xml:space="preserve">фиксами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{Танечка, вымой ручки),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засоренность лишними словами </w:t>
                            </w:r>
                            <w:r w:rsidRPr="00CB0D66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(ну, вот, так сказать, значит), 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общении с более старшими детьми Подлаживание пол речь малышей, т. е. неуместное использование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звукоподражатель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softHyphen/>
                              <w:t xml:space="preserve">ных слов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(Где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</w:rPr>
                              <w:t>ав-ав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  <w:szCs w:val="28"/>
                              </w:rPr>
                              <w:t>?)</w:t>
                            </w:r>
                            <w:proofErr w:type="gramEnd"/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2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Правильный подбор слов и словесных выражений обеспечи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вает точность, ясность и выразительность речи воспитателя.</w:t>
                            </w:r>
                          </w:p>
                          <w:p w:rsid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2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 использованию новых слов необходимо подходить очень осто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рожно. С одной стороны, следует учитывать возраст детей и под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бирать слова, доступные для их понимания, а с другой — постоян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но вводить новые, расширять употребление уже имеющихся слов, объяснять их значение.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2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 рассказывании необходимо умело пользоваться син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онимами, метафорами, эпитетами, 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которые делают речь выразительней, разнообразней, богаче по содержанию, ши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ре использовать устное народное творчество (пословицы, поговор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ки), фразеологические оборотами.</w:t>
                            </w:r>
                          </w:p>
                          <w:p w:rsid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36" w:firstLine="499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Кроме того, речь воспитатели должна быть спокойной, всегда уравновешенной, вежливая не только по отношению к детям, но и ко всем другим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работникам детского сада.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29" w:firstLine="499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Таким образом, работая с детьми, воспитатель должен обра</w:t>
                            </w:r>
                            <w:r w:rsidRPr="00CB0D66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softHyphen/>
                              <w:t>тить внимание на следующее:</w:t>
                            </w:r>
                          </w:p>
                          <w:p w:rsidR="00CB0D66" w:rsidRPr="00CB0D66" w:rsidRDefault="00CB0D66" w:rsidP="00CB0D6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60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9" w:firstLine="499"/>
                              <w:jc w:val="both"/>
                              <w:rPr>
                                <w:rFonts w:ascii="Times New Roman" w:hAnsi="Times New Roman"/>
                                <w:spacing w:val="-13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Правильно произносить все звуки родного языка, устранять имеющиеся дефекты речи.</w:t>
                            </w:r>
                          </w:p>
                          <w:p w:rsidR="00CB0D66" w:rsidRPr="00CB0D66" w:rsidRDefault="00CB0D66" w:rsidP="00CB0D6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60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9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Иметь ясную, четкую </w:t>
                            </w:r>
                            <w:r w:rsidRPr="00CB0D6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и</w:t>
                            </w:r>
                            <w:r w:rsidRPr="00CB0D66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отчетливую речь, т. е. хорошую дикцию.</w:t>
                            </w:r>
                          </w:p>
                          <w:p w:rsidR="00CB0D66" w:rsidRPr="00CB0D66" w:rsidRDefault="00CB0D66" w:rsidP="00CB0D6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left" w:pos="605"/>
                                <w:tab w:val="left" w:pos="110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9" w:firstLine="499"/>
                              <w:jc w:val="both"/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Использовать в своей речи литературное произношение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36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4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.Стремиться </w:t>
                            </w:r>
                            <w:proofErr w:type="gramStart"/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правильно</w:t>
                            </w:r>
                            <w:proofErr w:type="gramEnd"/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использовать интонационные средства выразительности с учетом содержания высказывания.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left="50" w:firstLine="49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5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В общении с детьми пользоваться речью слегка замедлен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ного темпа, умеренной громкостью голоса.</w:t>
                            </w:r>
                          </w:p>
                          <w:p w:rsidR="00CB0D66" w:rsidRPr="00CB0D66" w:rsidRDefault="00CB0D66" w:rsidP="00CB0D66">
                            <w:pPr>
                              <w:shd w:val="clear" w:color="auto" w:fill="FFFFFF"/>
                              <w:tabs>
                                <w:tab w:val="left" w:pos="590"/>
                              </w:tabs>
                              <w:spacing w:after="0" w:line="240" w:lineRule="auto"/>
                              <w:ind w:left="29" w:right="-1" w:firstLine="49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6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 Связно и в доступной ферме рассказывать и передавать со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softHyphen/>
                              <w:t>держание текстов, точно используя слова и грамматические конструкции (соответственно возрасту детей)</w:t>
                            </w:r>
                          </w:p>
                          <w:p w:rsid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right="-1" w:firstLine="56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hAnsi="Times New Roman"/>
                                <w:i/>
                                <w:spacing w:val="-3"/>
                                <w:sz w:val="24"/>
                                <w:szCs w:val="24"/>
                              </w:rPr>
                              <w:t>7</w:t>
                            </w:r>
                            <w:r w:rsidRPr="00CB0D66"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Не допускать в разговоре с детьми и с персоналом повышенного тона,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грубых выражений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CB0D6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</w:p>
                          <w:p w:rsidR="00CB0D66" w:rsidRDefault="00CB0D66" w:rsidP="00CB0D66">
                            <w:pPr>
                              <w:shd w:val="clear" w:color="auto" w:fill="FFFFFF"/>
                              <w:spacing w:after="0" w:line="240" w:lineRule="auto"/>
                              <w:ind w:right="-1" w:firstLine="56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C39B9" w:rsidRPr="00CB0D66" w:rsidRDefault="00EC39B9" w:rsidP="00CB0D66">
                            <w:pPr>
                              <w:shd w:val="clear" w:color="auto" w:fill="FFFFFF"/>
                              <w:spacing w:after="0" w:line="240" w:lineRule="auto"/>
                              <w:ind w:right="-1" w:firstLine="567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CB0D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Желаю Вам успехов в освоении этих игр </w:t>
                            </w:r>
                            <w:r w:rsidRPr="00CB0D6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дома</w:t>
                            </w:r>
                            <w:r w:rsidRPr="00CB0D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EC39B9" w:rsidRPr="00CB0D66" w:rsidRDefault="00EC39B9" w:rsidP="00EC39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B0D66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Подготовила:</w:t>
                            </w:r>
                            <w:r w:rsidRPr="00CB0D66"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B0D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учитель-логопед  Алина </w:t>
                            </w:r>
                            <w:proofErr w:type="spellStart"/>
                            <w:r w:rsidRPr="00CB0D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Рифовна</w:t>
                            </w:r>
                            <w:proofErr w:type="spellEnd"/>
                            <w:r w:rsidRPr="00CB0D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B0D6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Мастерова</w:t>
                            </w:r>
                            <w:proofErr w:type="spellEnd"/>
                          </w:p>
                          <w:p w:rsidR="00EC39B9" w:rsidRPr="00CB0D66" w:rsidRDefault="00EC39B9" w:rsidP="00EC39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C39B9" w:rsidRDefault="00EC39B9" w:rsidP="00EC39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C39B9" w:rsidRDefault="00EC39B9" w:rsidP="00EC39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C39B9" w:rsidRDefault="00EC39B9" w:rsidP="00EC39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C39B9" w:rsidRDefault="00EC39B9" w:rsidP="00EC39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C39B9" w:rsidRDefault="00EC39B9" w:rsidP="00EC39B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37pt;margin-top:24.85pt;width:516.85pt;height:77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" strokecolor="window">
                <v:textbox>
                  <w:txbxContent>
                    <w:p w:rsidR="00EC39B9" w:rsidRDefault="00EC39B9" w:rsidP="00EC39B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32"/>
                          <w:szCs w:val="32"/>
                        </w:rPr>
                        <w:t>Консультация для родителей на тему:</w:t>
                      </w:r>
                    </w:p>
                    <w:p w:rsidR="00CB0D66" w:rsidRPr="00CB0D66" w:rsidRDefault="00EC39B9" w:rsidP="00CB0D66">
                      <w:pPr>
                        <w:shd w:val="clear" w:color="auto" w:fill="FFFFFF"/>
                        <w:spacing w:after="0" w:line="240" w:lineRule="auto"/>
                        <w:ind w:right="-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FF0000"/>
                          <w:spacing w:val="-1"/>
                          <w:sz w:val="28"/>
                          <w:szCs w:val="28"/>
                        </w:rPr>
                      </w:pPr>
                      <w:r w:rsidRPr="00CB0D6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28"/>
                        </w:rPr>
                        <w:t>«</w:t>
                      </w:r>
                      <w:r w:rsidR="00CB0D66" w:rsidRPr="00CB0D66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FF0000"/>
                          <w:spacing w:val="-1"/>
                          <w:sz w:val="28"/>
                          <w:szCs w:val="28"/>
                        </w:rPr>
                        <w:t>Требования к связной речи</w:t>
                      </w:r>
                    </w:p>
                    <w:p w:rsidR="00CB0D66" w:rsidRPr="00CB0D66" w:rsidRDefault="00CB0D66" w:rsidP="00CB0D66">
                      <w:pPr>
                        <w:spacing w:after="0" w:line="240" w:lineRule="auto"/>
                        <w:ind w:firstLine="708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FF0000"/>
                          <w:spacing w:val="-1"/>
                          <w:sz w:val="28"/>
                          <w:szCs w:val="28"/>
                        </w:rPr>
                      </w:pPr>
                      <w:r w:rsidRPr="00CB0D66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FF0000"/>
                          <w:spacing w:val="-1"/>
                          <w:sz w:val="28"/>
                          <w:szCs w:val="28"/>
                        </w:rPr>
                        <w:t>и ее лексико-грамматическому оформлению»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36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Умение связно, интересно, в доступной форме донести до детей то или иное передаваемое в речи содержание является необходимым качеством речи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человека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50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Последовательно излагая  мысли,  воспитатель  не должен загромождать свою речь  непонятными словами, сложными обора там и, длинными фразами.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tabs>
                          <w:tab w:val="left" w:pos="2959"/>
                          <w:tab w:val="left" w:pos="5465"/>
                        </w:tabs>
                        <w:spacing w:after="0" w:line="240" w:lineRule="auto"/>
                        <w:ind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Речь лучше воспринимается детьми, если она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 состоит из коротких фраз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так 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как при употреблении длинных, да к тому же в грам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матическом отношении сложно построенных фраз детям трудно установить связь между частями, осмыслить и попять содержание.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43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Нельзя ограничиваться употреблением только простых пред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ложений. Важно шире использовать сложносочиненные и слож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ноподчиненные предложения.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9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 слушании рассказа, насыщенного сложными оборотами, дошкольникам трудно проследить за мыслью педагога, запомнить содержание, и такой рассказ не принесет им пользы.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9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Доступность, понятность речи воспитателя достигается, прежде всего, благодаря правильному и точному использованию слов. Сло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варный запас русскою языка богат, он постоянно пополняется но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выми словами; исчезают слова, вышедшие из употребления.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2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 общении с детьми воспитателю необходимо широко исполь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зовать лексическое богатство родного языка, учитывая возраст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ные особенности: подбирать и употреблять в своей речи такие слова, которые были бы доступны для понимания и легки для ус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воения.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14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 разговоре о детьми следует употреблять слова литературного языка, не допуская грубых слов, взбегая просторечий </w:t>
                      </w:r>
                      <w:proofErr w:type="gramStart"/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proofErr w:type="gramEnd"/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диалек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 xml:space="preserve">тизмов, а также слов, вышедших из употребления. </w:t>
                      </w:r>
                    </w:p>
                    <w:p w:rsid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14" w:firstLine="49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gramStart"/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 качестве недостатков словаря воспитателя можно назвать частое употребление слов с уменьшительно-ласкательными суф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 xml:space="preserve">фиксами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>{Танечка, вымой ручки),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засоренность лишними словами </w:t>
                      </w:r>
                      <w:r w:rsidRPr="00CB0D66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</w:rPr>
                        <w:t xml:space="preserve">(ну, вот, так сказать, значит), 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 общении с более старшими детьми Подлаживание пол речь малышей, т. е. неуместное использование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звукоподражатель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softHyphen/>
                        <w:t xml:space="preserve">ных слов 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</w:rPr>
                        <w:t xml:space="preserve">(Где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</w:rPr>
                        <w:t>ав-ав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  <w:szCs w:val="28"/>
                        </w:rPr>
                        <w:t>?)</w:t>
                      </w:r>
                      <w:proofErr w:type="gramEnd"/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2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Правильный подбор слов и словесных выражений обеспечи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вает точность, ясность и выразительность речи воспитателя.</w:t>
                      </w:r>
                    </w:p>
                    <w:p w:rsid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2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 использованию новых слов необходимо подходить очень осто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рожно. С одной стороны, следует учитывать возраст детей и под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бирать слова, доступные для их понимания, а с другой — постоян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но вводить новые, расширять употребление уже имеющихся слов, объяснять их значение.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2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 рассказывании необходимо умело пользоваться син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онимами, метафорами, эпитетами, 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которые делают речь выразительней, разнообразней, богаче по содержанию, ши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ре использовать устное народное творчество (пословицы, поговор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ки), фразеологические оборотами.</w:t>
                      </w:r>
                    </w:p>
                    <w:p w:rsid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36" w:firstLine="499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Кроме того, речь воспитатели должна быть спокойной, всегда уравновешенной, вежливая не только по отношению к детям, но и ко всем другим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работникам детского сада.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29" w:firstLine="499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Таким образом, работая с детьми, воспитатель должен обра</w:t>
                      </w:r>
                      <w:r w:rsidRPr="00CB0D66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softHyphen/>
                        <w:t>тить внимание на следующее:</w:t>
                      </w:r>
                    </w:p>
                    <w:p w:rsidR="00CB0D66" w:rsidRPr="00CB0D66" w:rsidRDefault="00CB0D66" w:rsidP="00CB0D66">
                      <w:pPr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605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9" w:firstLine="499"/>
                        <w:jc w:val="both"/>
                        <w:rPr>
                          <w:rFonts w:ascii="Times New Roman" w:hAnsi="Times New Roman"/>
                          <w:spacing w:val="-13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Правильно произносить все звуки родного языка, устранять имеющиеся дефекты речи.</w:t>
                      </w:r>
                    </w:p>
                    <w:p w:rsidR="00CB0D66" w:rsidRPr="00CB0D66" w:rsidRDefault="00CB0D66" w:rsidP="00CB0D66">
                      <w:pPr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605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9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Иметь ясную, четкую </w:t>
                      </w:r>
                      <w:r w:rsidRPr="00CB0D6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и</w:t>
                      </w:r>
                      <w:r w:rsidRPr="00CB0D66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отчетливую речь, т. е. хорошую дикцию.</w:t>
                      </w:r>
                    </w:p>
                    <w:p w:rsidR="00CB0D66" w:rsidRPr="00CB0D66" w:rsidRDefault="00CB0D66" w:rsidP="00CB0D66">
                      <w:pPr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left" w:pos="605"/>
                          <w:tab w:val="left" w:pos="110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9" w:firstLine="499"/>
                        <w:jc w:val="both"/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Использовать в своей речи литературное произношение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36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4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.Стремиться </w:t>
                      </w:r>
                      <w:proofErr w:type="gramStart"/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правильно</w:t>
                      </w:r>
                      <w:proofErr w:type="gramEnd"/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использовать интонационные средства выразительности с учетом содержания высказывания.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left="50" w:firstLine="49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5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 В общении с детьми пользоваться речью слегка замедлен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ного темпа, умеренной громкостью голоса.</w:t>
                      </w:r>
                    </w:p>
                    <w:p w:rsidR="00CB0D66" w:rsidRPr="00CB0D66" w:rsidRDefault="00CB0D66" w:rsidP="00CB0D66">
                      <w:pPr>
                        <w:shd w:val="clear" w:color="auto" w:fill="FFFFFF"/>
                        <w:tabs>
                          <w:tab w:val="left" w:pos="590"/>
                        </w:tabs>
                        <w:spacing w:after="0" w:line="240" w:lineRule="auto"/>
                        <w:ind w:left="29" w:right="-1" w:firstLine="49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6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 Связно и в доступной ферме рассказывать и передавать со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softHyphen/>
                        <w:t>держание текстов, точно используя слова и грамматические конструкции (соответственно возрасту детей)</w:t>
                      </w:r>
                    </w:p>
                    <w:p w:rsid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right="-1" w:firstLine="56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hAnsi="Times New Roman"/>
                          <w:i/>
                          <w:spacing w:val="-3"/>
                          <w:sz w:val="24"/>
                          <w:szCs w:val="24"/>
                        </w:rPr>
                        <w:t>7</w:t>
                      </w:r>
                      <w:r w:rsidRPr="00CB0D66"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Не допускать в разговоре с детьми и с персоналом повышенного тона,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грубых выражений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 w:rsidRPr="00CB0D6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  <w:p w:rsidR="00CB0D66" w:rsidRDefault="00CB0D66" w:rsidP="00CB0D66">
                      <w:pPr>
                        <w:shd w:val="clear" w:color="auto" w:fill="FFFFFF"/>
                        <w:spacing w:after="0" w:line="240" w:lineRule="auto"/>
                        <w:ind w:right="-1" w:firstLine="567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C39B9" w:rsidRPr="00CB0D66" w:rsidRDefault="00EC39B9" w:rsidP="00CB0D66">
                      <w:pPr>
                        <w:shd w:val="clear" w:color="auto" w:fill="FFFFFF"/>
                        <w:spacing w:after="0" w:line="240" w:lineRule="auto"/>
                        <w:ind w:right="-1" w:firstLine="567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CB0D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Желаю Вам успехов в освоении этих игр </w:t>
                      </w:r>
                      <w:r w:rsidRPr="00CB0D66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дома</w:t>
                      </w:r>
                      <w:r w:rsidRPr="00CB0D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!</w:t>
                      </w:r>
                    </w:p>
                    <w:p w:rsidR="00EC39B9" w:rsidRPr="00CB0D66" w:rsidRDefault="00EC39B9" w:rsidP="00EC39B9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CB0D66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Подготовила:</w:t>
                      </w:r>
                      <w:r w:rsidRPr="00CB0D66"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CB0D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учитель-логопед  Алина </w:t>
                      </w:r>
                      <w:proofErr w:type="spellStart"/>
                      <w:r w:rsidRPr="00CB0D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Рифовна</w:t>
                      </w:r>
                      <w:proofErr w:type="spellEnd"/>
                      <w:r w:rsidRPr="00CB0D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B0D6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Мастерова</w:t>
                      </w:r>
                      <w:proofErr w:type="spellEnd"/>
                    </w:p>
                    <w:p w:rsidR="00EC39B9" w:rsidRPr="00CB0D66" w:rsidRDefault="00EC39B9" w:rsidP="00EC39B9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C39B9" w:rsidRDefault="00EC39B9" w:rsidP="00EC39B9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C39B9" w:rsidRDefault="00EC39B9" w:rsidP="00EC39B9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C39B9" w:rsidRDefault="00EC39B9" w:rsidP="00EC39B9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C39B9" w:rsidRDefault="00EC39B9" w:rsidP="00EC39B9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C39B9" w:rsidRDefault="00EC39B9" w:rsidP="00EC39B9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558F">
        <w:rPr>
          <w:noProof/>
          <w:lang w:eastAsia="ru-RU"/>
        </w:rPr>
        <w:drawing>
          <wp:inline distT="0" distB="0" distL="0" distR="0" wp14:anchorId="16AEFB29" wp14:editId="51E61322">
            <wp:extent cx="7350369" cy="10462846"/>
            <wp:effectExtent l="0" t="0" r="3175" b="0"/>
            <wp:docPr id="2" name="Рисунок 2" descr="https://im2-tub-ru.yandex.net/i?id=05e02e121b12ac8cef188ce31c5051da-l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2-tub-ru.yandex.net/i?id=05e02e121b12ac8cef188ce31c5051da-l&amp;n=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437" cy="1047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58F" w:rsidSect="006F558F">
      <w:pgSz w:w="11906" w:h="16838"/>
      <w:pgMar w:top="227" w:right="170" w:bottom="232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492"/>
    <w:multiLevelType w:val="singleLevel"/>
    <w:tmpl w:val="583C46B0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  <w:i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8F"/>
    <w:rsid w:val="002D0898"/>
    <w:rsid w:val="004E5F2B"/>
    <w:rsid w:val="006F558F"/>
    <w:rsid w:val="008A6671"/>
    <w:rsid w:val="00C42516"/>
    <w:rsid w:val="00C55C0A"/>
    <w:rsid w:val="00C675CE"/>
    <w:rsid w:val="00CB0D66"/>
    <w:rsid w:val="00E71696"/>
    <w:rsid w:val="00EC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5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25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58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2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User-Org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2017-02-24T14:02:00Z</dcterms:created>
  <dcterms:modified xsi:type="dcterms:W3CDTF">2017-02-24T14:38:00Z</dcterms:modified>
</cp:coreProperties>
</file>